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书名：优秀小学生EQ情商培养  少儿彩图版</w:t>
      </w:r>
    </w:p>
    <w:p>
      <w:r>
        <w:t>作者：龚勋著</w:t>
      </w:r>
    </w:p>
    <w:p>
      <w:r>
        <w:t>出版社：杭州：浙江教育出版社</w:t>
      </w:r>
    </w:p>
    <w:p>
      <w:r>
        <w:t>出版日期：2010.07</w:t>
      </w:r>
    </w:p>
    <w:p>
      <w:r>
        <w:t>总页数：119</w:t>
      </w:r>
    </w:p>
    <w:p>
      <w:r>
        <w:t>更多请访问教客网: www.jiaokey.com</w:t>
      </w:r>
    </w:p>
    <w:p>
      <w:r>
        <w:t>优秀小学生EQ情商培养  少儿彩图版 评论地址：https://www.jiaokey.com/book/detail/12803801.html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