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Flash动画技术与艺术手法解析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Flash动画技术与艺术手法解析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本书出售、求购地址：https://www.jiaokey.com/book/detail/12802205.html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关键词搜索：https://www.jiaokey.com/tag/Flash动画技术与艺术手法解析.html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