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书名：多视角静物复杂组合水粉技法范图</w:t>
      </w:r>
    </w:p>
    <w:p>
      <w:r>
        <w:t>作者：朱玺绘</w:t>
      </w:r>
    </w:p>
    <w:p>
      <w:r>
        <w:t>出版社：上海：上海人民美术出版社</w:t>
      </w:r>
    </w:p>
    <w:p>
      <w:r>
        <w:t>出版日期：2008.01</w:t>
      </w:r>
    </w:p>
    <w:p>
      <w:r>
        <w:t>总页数：40</w:t>
      </w:r>
    </w:p>
    <w:p>
      <w:r>
        <w:t>更多请访问教客网: www.jiaokey.com</w:t>
      </w:r>
    </w:p>
    <w:p>
      <w:r>
        <w:t>多视角静物复杂组合水粉技法范图 评论地址：https://www.jiaokey.com/book/detail/12801668.html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