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书名：年度记者南方传媒研究系列丛书  第28辑  2011</w:t>
      </w:r>
    </w:p>
    <w:p>
      <w:r>
        <w:t>作者：南方报业传媒集团新闻研究所编</w:t>
      </w:r>
    </w:p>
    <w:p>
      <w:r>
        <w:t>出版社：广州：南方日报出版社</w:t>
      </w:r>
    </w:p>
    <w:p>
      <w:r>
        <w:t>出版日期：2011.02</w:t>
      </w:r>
    </w:p>
    <w:p>
      <w:r>
        <w:t>总页数：222</w:t>
      </w:r>
    </w:p>
    <w:p>
      <w:r>
        <w:t>更多请访问教客网: www.jiaokey.com</w:t>
      </w:r>
    </w:p>
    <w:p>
      <w:r>
        <w:t>年度记者南方传媒研究系列丛书  第28辑  2011 评论地址：https://www.jiaokey.com/book/detail/12801041.html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