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书名：电视频道品牌营销与整体包装</w:t>
      </w:r>
    </w:p>
    <w:p>
      <w:r>
        <w:t>作者：罗军，范冬阳著</w:t>
      </w:r>
    </w:p>
    <w:p>
      <w:r>
        <w:t>出版社：北京：中国广播电视出版社</w:t>
      </w:r>
    </w:p>
    <w:p>
      <w:r>
        <w:t>出版日期：2003.10</w:t>
      </w:r>
    </w:p>
    <w:p>
      <w:r>
        <w:t>总页数：182</w:t>
      </w:r>
    </w:p>
    <w:p>
      <w:r>
        <w:t>更多请访问教客网: www.jiaokey.com</w:t>
      </w:r>
    </w:p>
    <w:p>
      <w:r>
        <w:t>电视频道品牌营销与整体包装 评论地址：https://www.jiaokey.com/book/detail/12799933.html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