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注释本  3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注释本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本书出售、求购地址：https://www.jiaokey.com/book/detail/12799837.html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关键词搜索：https://www.jiaokey.com/tag/资治通鉴  注释本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