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书名：装饰材料与施工</w:t>
      </w:r>
    </w:p>
    <w:p>
      <w:r>
        <w:t>作者：张秋梅，王超编著</w:t>
      </w:r>
    </w:p>
    <w:p>
      <w:r>
        <w:t>出版社：长沙：湖南大学出版社</w:t>
      </w:r>
    </w:p>
    <w:p>
      <w:r>
        <w:t>出版日期：2011.03</w:t>
      </w:r>
    </w:p>
    <w:p>
      <w:r>
        <w:t>总页数：229</w:t>
      </w:r>
    </w:p>
    <w:p>
      <w:r>
        <w:t>更多请访问教客网: www.jiaokey.com</w:t>
      </w:r>
    </w:p>
    <w:p>
      <w:r>
        <w:t>装饰材料与施工 评论地址：https://www.jiaokey.com/book/detail/12799244.html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