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卷二九三-卷三一一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卷二九三-卷三一一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本书出售、求购地址：https://www.jiaokey.com/book/detail/12798500.html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卷二九三-卷三一一.html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