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卷二二八-卷二四九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卷二二八-卷二四九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本书出售、求购地址：https://www.jiaokey.com/book/detail/12798496.html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卷二二八-卷二四九.html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