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吉林省五十年文艺作品选  1949-1999  2  电影卷  2</w:t>
      </w:r>
    </w:p>
    <w:p>
      <w:r>
        <w:rPr>
          <w:rFonts w:ascii="宋体" w:hAnsi="宋体" w:eastAsia="宋体"/>
          <w:sz w:val="24"/>
        </w:rPr>
        <w:t>《吉林省五十年文艺作品选》编委会编；梁恩泽，李文玉卷主编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72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971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72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吉林省五十年文艺作品选  1949-1999  2  电影卷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《吉林省五十年文艺作品选》编委会编；梁恩泽，李文玉卷主编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文艺(学科: 作品 地点: 吉林省 年代: 1949～1999) 电影剧本(地点: 中国 年代: 1949～1999) 文艺 电影剧本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本书出售、求购地址：https://www.jiaokey.com/book/detail/12797148.html</w:t>
      </w:r>
    </w:p>
    <w:p>
      <w:r>
        <w:t>更多相关图书推荐：https://www.jiaokey.com</w:t>
      </w:r>
    </w:p>
    <w:p>
      <w:r>
        <w:t>《吉林省五十年文艺作品选》编委会编；梁恩泽，李文玉卷主编 其他作品：https://www.jiaokey.com/tag/《吉林省五十年文艺作品选》编委会编；梁恩泽，李文玉卷主编.html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关键词搜索：https://www.jiaokey.com/tag/文艺(学科: 作品 地点: 吉林省 年代: 1949～1999) 电影剧本(地点: 中国 年代: 1949～1999) 文艺 电影剧本.html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