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书名：男孩到底应该怎么管  养育男孩的100个教育智慧</w:t>
      </w:r>
    </w:p>
    <w:p>
      <w:r>
        <w:t>作者：马艳霞编著</w:t>
      </w:r>
    </w:p>
    <w:p>
      <w:r>
        <w:t>出版社：哈尔滨：哈尔滨出版社</w:t>
      </w:r>
    </w:p>
    <w:p>
      <w:r>
        <w:t>出版日期：2011.03</w:t>
      </w:r>
    </w:p>
    <w:p>
      <w:r>
        <w:t>总页数：246</w:t>
      </w:r>
    </w:p>
    <w:p>
      <w:r>
        <w:t>更多请访问教客网: www.jiaokey.com</w:t>
      </w:r>
    </w:p>
    <w:p>
      <w:r>
        <w:t>男孩到底应该怎么管  养育男孩的100个教育智慧 评论地址：https://www.jiaokey.com/book/detail/12795909.html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