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住宅商铺风水学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住宅商铺风水学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本书出售、求购地址：https://www.jiaokey.com/book/detail/12792429.html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关键词搜索：https://www.jiaokey.com/tag/住宅商铺风水学.html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