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书名：中国古代官制</w:t>
      </w:r>
    </w:p>
    <w:p>
      <w:r>
        <w:t>作者：谢俊美，田玉洪著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中国古代官制 评论地址：https://www.jiaokey.com/book/detail/12790366.html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