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书名：当代中国调解制度变迁研究</w:t>
      </w:r>
    </w:p>
    <w:p>
      <w:r>
        <w:t>作者：洪冬英著</w:t>
      </w:r>
    </w:p>
    <w:p>
      <w:r>
        <w:t>出版社：上海：上海人民出版社</w:t>
      </w:r>
    </w:p>
    <w:p>
      <w:r>
        <w:t>出版日期：2011.06</w:t>
      </w:r>
    </w:p>
    <w:p>
      <w:r>
        <w:t>总页数：303</w:t>
      </w:r>
    </w:p>
    <w:p>
      <w:r>
        <w:t>更多请访问教客网: www.jiaokey.com</w:t>
      </w:r>
    </w:p>
    <w:p>
      <w:r>
        <w:t>当代中国调解制度变迁研究 评论地址：https://www.jiaokey.com/book/detail/12788018.html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