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书名：红楼话美食  红楼梦中的饮食文化与养生</w:t>
      </w:r>
    </w:p>
    <w:p>
      <w:r>
        <w:t>作者：段振离，段晓鹏编著</w:t>
      </w:r>
    </w:p>
    <w:p>
      <w:r>
        <w:t>出版社：上海：上海交通大学出版社</w:t>
      </w:r>
    </w:p>
    <w:p>
      <w:r>
        <w:t>出版日期：2011.04</w:t>
      </w:r>
    </w:p>
    <w:p>
      <w:r>
        <w:t>总页数：234</w:t>
      </w:r>
    </w:p>
    <w:p>
      <w:r>
        <w:t>更多请访问教客网: www.jiaokey.com</w:t>
      </w:r>
    </w:p>
    <w:p>
      <w:r>
        <w:t>红楼话美食  红楼梦中的饮食文化与养生 评论地址：https://www.jiaokey.com/book/detail/12786412.html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