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政府财政统计核算一体化研究  以微观基础为视角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政府财政统计核算一体化研究  以微观基础为视角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本书出售、求购地址：https://www.jiaokey.com/book/detail/12785390.html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关键词搜索：https://www.jiaokey.com/tag/政府财政统计核算一体化研究  以微观基础为视角.html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