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书名：耐得住寂寞，扛得住诱惑</w:t>
      </w:r>
    </w:p>
    <w:p>
      <w:r>
        <w:t>作者:孙虹钢编著</w:t>
      </w:r>
    </w:p>
    <w:p>
      <w:r>
        <w:t>出版社:北京：朝华出版社</w:t>
      </w:r>
    </w:p>
    <w:p>
      <w:r>
        <w:t>出版日期：2011.05</w:t>
      </w:r>
    </w:p>
    <w:p>
      <w:r>
        <w:t>总页数：294</w:t>
      </w:r>
    </w:p>
    <w:p>
      <w:r>
        <w:t>更多请访问教客网:www.jiaokey.com</w:t>
      </w:r>
    </w:p>
    <w:p>
      <w:r>
        <w:t>耐得住寂寞，扛得住诱惑评论地址：https://www.jiaokey.com/book/detail/12784839.html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