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书名：俄罗斯列宾美术学院建筑系基础课程参考</w:t>
      </w:r>
    </w:p>
    <w:p>
      <w:r>
        <w:t>作者：刘开海著；寇贞卫主编</w:t>
      </w:r>
    </w:p>
    <w:p>
      <w:r>
        <w:t>出版社：南昌：江西美术出版社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俄罗斯列宾美术学院建筑系基础课程参考 评论地址：https://www.jiaokey.com/book/detail/12783253.html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