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中央领导关注什么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中央领导关注什么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本书出售、求购地址：https://www.jiaokey.com/book/detail/12781680.html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关键词搜索：https://www.jiaokey.com/tag/中央领导关注什么.html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