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书名：生态文明消费模式研究  基于资源性供给紧约束的视角</w:t>
      </w:r>
    </w:p>
    <w:p>
      <w:r>
        <w:t>作者：许进杰著</w:t>
      </w:r>
    </w:p>
    <w:p>
      <w:r>
        <w:t>出版社：北京：中国致公出版社</w:t>
      </w:r>
    </w:p>
    <w:p>
      <w:r>
        <w:t>出版日期：2011.04</w:t>
      </w:r>
    </w:p>
    <w:p>
      <w:r>
        <w:t>总页数：311</w:t>
      </w:r>
    </w:p>
    <w:p>
      <w:r>
        <w:t>更多请访问教客网: www.jiaokey.com</w:t>
      </w:r>
    </w:p>
    <w:p>
      <w:r>
        <w:t>生态文明消费模式研究  基于资源性供给紧约束的视角 评论地址：https://www.jiaokey.com/book/detail/12781310.html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