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2009年  第3期  总第37期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2009年  第3期  总第37期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本书出售、求购地址：https://www.jiaokey.com/book/detail/12780522.html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2009年  第3期  总第37期.html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