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劳工安全卫生研究报告  紧急应变决策支援系统模组化世纪与制作-VR</w:t>
      </w:r>
    </w:p>
    <w:p>
      <w:r>
        <w:rPr>
          <w:rFonts w:ascii="宋体" w:hAnsi="宋体" w:eastAsia="宋体"/>
          <w:sz w:val="24"/>
        </w:rPr>
        <w:t>高崇洋，郑子涵著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劳工安全卫生研究报告  紧急应变决策支援系统模组化世纪与制作-VR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高崇洋，郑子涵著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行政院劳工委员会劳工安全卫生研究所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本书出售、求购地址：https://www.jiaokey.com/book/detail/12780367.html</w:t>
      </w:r>
    </w:p>
    <w:p>
      <w:r>
        <w:t>更多相关图书推荐：https://www.jiaokey.com</w:t>
      </w:r>
    </w:p>
    <w:p>
      <w:r>
        <w:t>高崇洋，郑子涵著 其他作品：https://www.jiaokey.com/tag/高崇洋，郑子涵著.html</w:t>
      </w:r>
    </w:p>
    <w:p>
      <w:r>
        <w:t>行政院劳工委员会劳工安全卫生研究所 出版图书：https://www.jiaokey.com/tag/行政院劳工委员会劳工安全卫生研究所.html</w:t>
      </w:r>
    </w:p>
    <w:p>
      <w:r>
        <w:t>关键词搜索：https://www.jiaokey.com/tag/劳工安全卫生研究报告  紧急应变决策支援系统模组化世纪与制作-VR.html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