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书名：中国电网管理体制改革研究</w:t>
      </w:r>
    </w:p>
    <w:p>
      <w:r>
        <w:t>作者：张昕竹，冯永晟，马源著</w:t>
      </w:r>
    </w:p>
    <w:p>
      <w:r>
        <w:t>出版社：南昌：江西人民出版社</w:t>
      </w:r>
    </w:p>
    <w:p>
      <w:r>
        <w:t>出版日期：2010.11</w:t>
      </w:r>
    </w:p>
    <w:p>
      <w:r>
        <w:t>总页数：265</w:t>
      </w:r>
    </w:p>
    <w:p>
      <w:r>
        <w:t>更多请访问教客网: www.jiaokey.com</w:t>
      </w:r>
    </w:p>
    <w:p>
      <w:r>
        <w:t>中国电网管理体制改革研究 评论地址：https://www.jiaokey.com/book/detail/12779978.html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