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书名：赢在刚刚好  说话办事的12个不等式</w:t>
      </w:r>
    </w:p>
    <w:p>
      <w:r>
        <w:t>作者：孙恩隶，王海滨编著</w:t>
      </w:r>
    </w:p>
    <w:p>
      <w:r>
        <w:t>出版社：北京：印刷工业出版社</w:t>
      </w:r>
    </w:p>
    <w:p>
      <w:r>
        <w:t>出版日期：2011.06</w:t>
      </w:r>
    </w:p>
    <w:p>
      <w:r>
        <w:t>总页数：192</w:t>
      </w:r>
    </w:p>
    <w:p>
      <w:r>
        <w:t>更多请访问教客网: www.jiaokey.com</w:t>
      </w:r>
    </w:p>
    <w:p>
      <w:r>
        <w:t>赢在刚刚好  说话办事的12个不等式 评论地址：https://www.jiaokey.com/book/detail/12779029.html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