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间谍世界大揭秘</w:t>
      </w:r>
    </w:p>
    <w:p>
      <w:r>
        <w:rPr>
          <w:rFonts w:ascii="宋体" w:hAnsi="宋体" w:eastAsia="宋体"/>
          <w:sz w:val="24"/>
        </w:rPr>
        <w:t>基思·梅尔顿（H.Keith Melton）编著；卜玉坤，陈赋明，张宏译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间谍世界大揭秘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基思·梅尔顿（H.Keith Melton）编著；卜玉坤，陈赋明，张宏译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本书出售、求购地址：https://www.jiaokey.com/book/detail/12776577.html</w:t>
      </w:r>
    </w:p>
    <w:p>
      <w:r>
        <w:t>更多相关图书推荐：https://www.jiaokey.com</w:t>
      </w:r>
    </w:p>
    <w:p>
      <w:r>
        <w:t>基思·梅尔顿（H.Keith Melton）编著；卜玉坤，陈赋明，张宏译 其他作品：https://www.jiaokey.com/tag/基思·梅尔顿（H.Keith Melton）编著；卜玉坤，陈赋明，张宏译.html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关键词搜索：https://www.jiaokey.com/tag/间谍世界大揭秘.html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