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 2010三合一从新手到高手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 2010三合一从新手到高手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本书出售、求购地址：https://www.jiaokey.com/book/detail/12773537.html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关键词搜索：https://www.jiaokey.com/tag/Word/Excel/PowerPoint 2010三合一从新手到高手.html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