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书名：在改革中崛起  广东省茂名市化工一厂企业改革纪效</w:t>
      </w:r>
    </w:p>
    <w:p>
      <w:r>
        <w:t>作者：覃玉岗主编</w:t>
      </w:r>
    </w:p>
    <w:p>
      <w:r>
        <w:t>出版社：广州：中山大学出版社</w:t>
      </w:r>
    </w:p>
    <w:p>
      <w:r>
        <w:t>出版日期：1991</w:t>
      </w:r>
    </w:p>
    <w:p>
      <w:r>
        <w:t>总页数：223</w:t>
      </w:r>
    </w:p>
    <w:p>
      <w:r>
        <w:t>更多请访问教客网: www.jiaokey.com</w:t>
      </w:r>
    </w:p>
    <w:p>
      <w:r>
        <w:t>在改革中崛起  广东省茂名市化工一厂企业改革纪效 评论地址：https://www.jiaokey.com/book/detail/12773220.html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