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  校长必须是科学家吗</w:t>
      </w:r>
    </w:p>
    <w:p>
      <w:r>
        <w:t>作者：（美）古多尔著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世界一流大学  校长必须是科学家吗 评论地址：https://www.jiaokey.com/book/detail/12771766.html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