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书名：爆笑生活漫画系列  番薯糖水  2</w:t>
      </w:r>
    </w:p>
    <w:p>
      <w:r>
        <w:t>作者：黄伟明编绘</w:t>
      </w:r>
    </w:p>
    <w:p>
      <w:r>
        <w:t>出版社：南昌：二十一世纪出版社</w:t>
      </w:r>
    </w:p>
    <w:p>
      <w:r>
        <w:t>出版日期：2004.10</w:t>
      </w:r>
    </w:p>
    <w:p>
      <w:r>
        <w:t>总页数：117</w:t>
      </w:r>
    </w:p>
    <w:p>
      <w:r>
        <w:t>更多请访问教客网: www.jiaokey.com</w:t>
      </w:r>
    </w:p>
    <w:p>
      <w:r>
        <w:t>爆笑生活漫画系列  番薯糖水  2 评论地址：https://www.jiaokey.com/book/detail/12771252.html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