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1860年征战中国记</w:t>
      </w:r>
    </w:p>
    <w:p>
      <w:r>
        <w:rPr>
          <w:rFonts w:ascii="宋体" w:hAnsi="宋体" w:eastAsia="宋体"/>
          <w:sz w:val="24"/>
        </w:rPr>
        <w:t>（法）布隆戴尔著；赵珊珊译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1860年征战中国记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（法）布隆戴尔著；赵珊珊译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本书出售、求购地址：https://www.jiaokey.com/book/detail/12770164.html</w:t>
      </w:r>
    </w:p>
    <w:p>
      <w:r>
        <w:t>更多相关图书推荐：https://www.jiaokey.com</w:t>
      </w:r>
    </w:p>
    <w:p>
      <w:r>
        <w:t>（法）布隆戴尔著；赵珊珊译 其他作品：https://www.jiaokey.com/tag/（法）布隆戴尔著；赵珊珊译.html</w:t>
      </w:r>
    </w:p>
    <w:p>
      <w:r>
        <w:t>上海：上海百家出版社 出版图书：https://www.jiaokey.com/tag/上海：上海百家出版社.html</w:t>
      </w:r>
    </w:p>
    <w:p>
      <w:r>
        <w:t>关键词搜索：https://www.jiaokey.com/tag/1860年征战中国记.html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