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书名：2010全国初中生精彩作文年选</w:t>
      </w:r>
    </w:p>
    <w:p>
      <w:r>
        <w:t>作者：李育杰等选编</w:t>
      </w:r>
    </w:p>
    <w:p>
      <w:r>
        <w:t>出版社：武汉：长江文艺出版社</w:t>
      </w:r>
    </w:p>
    <w:p>
      <w:r>
        <w:t>出版日期：2011.01</w:t>
      </w:r>
    </w:p>
    <w:p>
      <w:r>
        <w:t>总页数：335</w:t>
      </w:r>
    </w:p>
    <w:p>
      <w:r>
        <w:t>更多请访问教客网: www.jiaokey.com</w:t>
      </w:r>
    </w:p>
    <w:p>
      <w:r>
        <w:t>2010全国初中生精彩作文年选 评论地址：https://www.jiaokey.com/book/detail/12765185.html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