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书名：花样女人  二十四节气美人计</w:t>
      </w:r>
    </w:p>
    <w:p>
      <w:r>
        <w:t>作者：赵华路，赵阳路编著</w:t>
      </w:r>
    </w:p>
    <w:p>
      <w:r>
        <w:t>出版社：青岛：青岛出版社</w:t>
      </w:r>
    </w:p>
    <w:p>
      <w:r>
        <w:t>出版日期：2011.01</w:t>
      </w:r>
    </w:p>
    <w:p>
      <w:r>
        <w:t>总页数：159</w:t>
      </w:r>
    </w:p>
    <w:p>
      <w:r>
        <w:t>更多请访问教客网: www.jiaokey.com</w:t>
      </w:r>
    </w:p>
    <w:p>
      <w:r>
        <w:t>花样女人  二十四节气美人计 评论地址：https://www.jiaokey.com/book/detail/12765041.html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