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最新公司法适用一本通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最新公司法适用一本通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本书出售、求购地址：https://www.jiaokey.com/book/detail/12763408.html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关键词搜索：https://www.jiaokey.com/tag/最新公司法适用一本通.html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