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书名：百年沧桑话翰林  晚清翰林及其后裔</w:t>
      </w:r>
    </w:p>
    <w:p>
      <w:r>
        <w:t>作者：邸永君著</w:t>
      </w:r>
    </w:p>
    <w:p>
      <w:r>
        <w:t>出版社：北京：中国社会科学出版社</w:t>
      </w:r>
    </w:p>
    <w:p>
      <w:r>
        <w:t>出版日期：2010.12</w:t>
      </w:r>
    </w:p>
    <w:p>
      <w:r>
        <w:t>总页数：237</w:t>
      </w:r>
    </w:p>
    <w:p>
      <w:r>
        <w:t>更多请访问教客网: www.jiaokey.com</w:t>
      </w:r>
    </w:p>
    <w:p>
      <w:r>
        <w:t>百年沧桑话翰林  晚清翰林及其后裔 评论地址：https://www.jiaokey.com/book/detail/12761088.html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