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医学美容皮肤科学  皮肤科医师第一本要读的书</w:t>
      </w:r>
    </w:p>
    <w:p>
      <w:r>
        <w:rPr>
          <w:rFonts w:ascii="宋体" w:hAnsi="宋体" w:eastAsia="宋体"/>
          <w:sz w:val="24"/>
        </w:rPr>
        <w:t>宫地良树，古江增隆，松永佳世子原著；曾铭仪编译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医学美容皮肤科学  皮肤科医师第一本要读的书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宫地良树，古江增隆，松永佳世子原著；曾铭仪编译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本书出售、求购地址：https://www.jiaokey.com/book/detail/12760703.html</w:t>
      </w:r>
    </w:p>
    <w:p>
      <w:r>
        <w:t>更多相关图书推荐：https://www.jiaokey.com</w:t>
      </w:r>
    </w:p>
    <w:p>
      <w:r>
        <w:t>宫地良树，古江增隆，松永佳世子原著；曾铭仪编译 其他作品：https://www.jiaokey.com/tag/宫地良树，古江增隆，松永佳世子原著；曾铭仪编译.html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关键词搜索：https://www.jiaokey.com/tag/医学美容皮肤科学  皮肤科医师第一本要读的书.html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