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书名：国内价值链构建中的产业升级机理研究</w:t>
      </w:r>
    </w:p>
    <w:p>
      <w:r>
        <w:t>作者：高煜著</w:t>
      </w:r>
    </w:p>
    <w:p>
      <w:r>
        <w:t>出版社：北京：中国经济出版社</w:t>
      </w:r>
    </w:p>
    <w:p>
      <w:r>
        <w:t>出版日期：2011.03</w:t>
      </w:r>
    </w:p>
    <w:p>
      <w:r>
        <w:t>总页数：217</w:t>
      </w:r>
    </w:p>
    <w:p>
      <w:r>
        <w:t>更多请访问教客网: www.jiaokey.com</w:t>
      </w:r>
    </w:p>
    <w:p>
      <w:r>
        <w:t>国内价值链构建中的产业升级机理研究 评论地址：https://www.jiaokey.com/book/detail/12759875.html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