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捷径与弯路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捷径与弯路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本书出售、求购地址：https://www.jiaokey.com/book/detail/12759312.html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关键词搜索：https://www.jiaokey.com/tag/捷径与弯路.html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