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书名：HSK汉字突破  2000个基本汉字精解</w:t>
      </w:r>
    </w:p>
    <w:p>
      <w:r>
        <w:t>作者：孟颖慧，张英华编著</w:t>
      </w:r>
    </w:p>
    <w:p>
      <w:r>
        <w:t>出版社：北京：中央编译出版社</w:t>
      </w:r>
    </w:p>
    <w:p>
      <w:r>
        <w:t>出版日期：2011.01</w:t>
      </w:r>
    </w:p>
    <w:p>
      <w:r>
        <w:t>总页数：474</w:t>
      </w:r>
    </w:p>
    <w:p>
      <w:r>
        <w:t>更多请访问教客网: www.jiaokey.com</w:t>
      </w:r>
    </w:p>
    <w:p>
      <w:r>
        <w:t>HSK汉字突破  2000个基本汉字精解 评论地址：https://www.jiaokey.com/book/detail/12757662.html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