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刘心武揭秘红楼梦精华本  4  破谜“八十回后真故事”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刘心武揭秘红楼梦精华本  4  破谜“八十回后真故事”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本书出售、求购地址：https://www.jiaokey.com/book/detail/12757427.html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关键词搜索：https://www.jiaokey.com/tag/刘心武揭秘红楼梦精华本  4  破谜“八十回后真故事”.html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