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生活来自经济学，投资来自金融学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生活来自经济学，投资来自金融学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本书出售、求购地址：https://www.jiaokey.com/book/detail/12756873.html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关键词搜索：https://www.jiaokey.com/tag/生活来自经济学，投资来自金融学.html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