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书名：读书论  营造书香校园的理论与实践研究</w:t>
      </w:r>
    </w:p>
    <w:p>
      <w:r>
        <w:t>作者：丁林兴著</w:t>
      </w:r>
    </w:p>
    <w:p>
      <w:r>
        <w:t>出版社：苏州：苏州大学出版社</w:t>
      </w:r>
    </w:p>
    <w:p>
      <w:r>
        <w:t>出版日期：2011.01</w:t>
      </w:r>
    </w:p>
    <w:p>
      <w:r>
        <w:t>总页数：380</w:t>
      </w:r>
    </w:p>
    <w:p>
      <w:r>
        <w:t>更多请访问教客网: www.jiaokey.com</w:t>
      </w:r>
    </w:p>
    <w:p>
      <w:r>
        <w:t>读书论  营造书香校园的理论与实践研究 评论地址：https://www.jiaokey.com/book/detail/12751086.html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