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国家的视角  那些试图改善人类状况的项目是如何失败的  修订版</w:t>
      </w:r>
    </w:p>
    <w:p>
      <w:r>
        <w:rPr>
          <w:rFonts w:ascii="宋体" w:hAnsi="宋体" w:eastAsia="宋体"/>
          <w:sz w:val="24"/>
        </w:rPr>
        <w:t>（美）斯科特著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国家的视角  那些试图改善人类状况的项目是如何失败的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本书出售、求购地址：https://www.jiaokey.com/book/detail/12750632.html</w:t>
      </w:r>
    </w:p>
    <w:p>
      <w:r>
        <w:t>更多相关图书推荐：https://www.jiaokey.com</w:t>
      </w:r>
    </w:p>
    <w:p>
      <w:r>
        <w:t>（美）斯科特著 其他作品：https://www.jiaokey.com/tag/（美）斯科特著.html</w:t>
      </w:r>
    </w:p>
    <w:p>
      <w:r>
        <w:t>关键词搜索：https://www.jiaokey.com/tag/国家的视角  那些试图改善人类状况的项目是如何失败的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