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书名：朋友凶猛  建立健康人脉的超级策略</w:t>
      </w:r>
    </w:p>
    <w:p>
      <w:r>
        <w:t>作者：黄志坚，心香一瓣著</w:t>
      </w:r>
    </w:p>
    <w:p>
      <w:r>
        <w:t>出版社：北京：华文出版社</w:t>
      </w:r>
    </w:p>
    <w:p>
      <w:r>
        <w:t>出版日期：2011.03</w:t>
      </w:r>
    </w:p>
    <w:p>
      <w:r>
        <w:t>总页数：247</w:t>
      </w:r>
    </w:p>
    <w:p>
      <w:r>
        <w:t>更多请访问教客网: www.jiaokey.com</w:t>
      </w:r>
    </w:p>
    <w:p>
      <w:r>
        <w:t>朋友凶猛  建立健康人脉的超级策略 评论地址：https://www.jiaokey.com/book/detail/12750540.html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