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书名：全国铁路书画精品展作品选</w:t>
      </w:r>
    </w:p>
    <w:p>
      <w:r>
        <w:t>作者：赵奇克，夏恩鹏主编</w:t>
      </w:r>
    </w:p>
    <w:p>
      <w:r>
        <w:t>出版社：济南：山东美术出版社</w:t>
      </w:r>
    </w:p>
    <w:p>
      <w:r>
        <w:t>出版日期：2007.11</w:t>
      </w:r>
    </w:p>
    <w:p>
      <w:r>
        <w:t>总页数：148</w:t>
      </w:r>
    </w:p>
    <w:p>
      <w:r>
        <w:t>更多请访问教客网: www.jiaokey.com</w:t>
      </w:r>
    </w:p>
    <w:p>
      <w:r>
        <w:t>全国铁路书画精品展作品选 评论地址：https://www.jiaokey.com/book/detail/12750423.html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