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单幅漫画创作篇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单幅漫画创作篇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本书出售、求购地址：https://www.jiaokey.com/book/detail/12748191.html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单幅漫画创作篇.html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