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书名：中国政治经济学主体、主义、主题、主张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总页数：516</w:t>
      </w:r>
    </w:p>
    <w:p>
      <w:r>
        <w:t>更多请访问教客网: www.jiaokey.com</w:t>
      </w:r>
    </w:p>
    <w:p>
      <w:r>
        <w:t>中国政治经济学主体、主义、主题、主张 评论地址：https://www.jiaokey.com/book/detail/12748079.html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