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书名：经典音乐剧唱段解读  女声部  下</w:t>
      </w:r>
    </w:p>
    <w:p>
      <w:r>
        <w:t>作者：杨佳，周艳霞主编</w:t>
      </w:r>
    </w:p>
    <w:p>
      <w:r>
        <w:t>出版社：北京：中国戏剧出版社</w:t>
      </w:r>
    </w:p>
    <w:p>
      <w:r>
        <w:t>出版日期：2010.09</w:t>
      </w:r>
    </w:p>
    <w:p>
      <w:r>
        <w:t>总页数：402</w:t>
      </w:r>
    </w:p>
    <w:p>
      <w:r>
        <w:t>更多请访问教客网: www.jiaokey.com</w:t>
      </w:r>
    </w:p>
    <w:p>
      <w:r>
        <w:t>经典音乐剧唱段解读  女声部  下 评论地址：https://www.jiaokey.com/book/detail/12747937.html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