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现代信息资源检索案例化教程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现代信息资源检索案例化教程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本书出售、求购地址：https://www.jiaokey.com/book/detail/12747130.html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关键词搜索：https://www.jiaokey.com/tag/现代信息资源检索案例化教程.html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