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2007年会计专业技术资格考试练习题库  经济法基础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2007年会计专业技术资格考试练习题库  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本书出售、求购地址：https://www.jiaokey.com/book/detail/12746735.html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关键词搜索：https://www.jiaokey.com/tag/2007年会计专业技术资格考试练习题库  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