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书名：《建设有中国特色社会主义的理论与实践》教学参考书</w:t>
      </w:r>
    </w:p>
    <w:p>
      <w:r>
        <w:t>作者：中等职业技术学校政治课教参编写组编</w:t>
      </w:r>
    </w:p>
    <w:p>
      <w:r>
        <w:t>出版社：北京：教育科学出版社</w:t>
      </w:r>
    </w:p>
    <w:p>
      <w:r>
        <w:t>出版日期：1997</w:t>
      </w:r>
    </w:p>
    <w:p>
      <w:r>
        <w:t>总页数：487</w:t>
      </w:r>
    </w:p>
    <w:p>
      <w:r>
        <w:t>更多请访问教客网: www.jiaokey.com</w:t>
      </w:r>
    </w:p>
    <w:p>
      <w:r>
        <w:t>《建设有中国特色社会主义的理论与实践》教学参考书 评论地址：https://www.jiaokey.com/book/detail/12746059.html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